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1C" w:rsidRPr="00AF6324" w:rsidRDefault="007E581C" w:rsidP="007E581C">
      <w:pPr>
        <w:adjustRightInd w:val="0"/>
        <w:snapToGrid w:val="0"/>
        <w:spacing w:line="360" w:lineRule="auto"/>
        <w:ind w:rightChars="-200" w:right="-420"/>
        <w:jc w:val="center"/>
        <w:rPr>
          <w:rFonts w:ascii="仿宋" w:eastAsia="仿宋" w:hAnsi="仿宋" w:cs="黑体"/>
          <w:b/>
          <w:bCs/>
          <w:sz w:val="32"/>
          <w:szCs w:val="32"/>
        </w:rPr>
      </w:pPr>
      <w:bookmarkStart w:id="0" w:name="_GoBack"/>
      <w:r w:rsidRPr="00AF6324">
        <w:rPr>
          <w:rFonts w:ascii="仿宋" w:eastAsia="仿宋" w:hAnsi="仿宋" w:cs="黑体" w:hint="eastAsia"/>
          <w:b/>
          <w:bCs/>
          <w:sz w:val="32"/>
          <w:szCs w:val="32"/>
        </w:rPr>
        <w:t>参与实验性临床医疗患者知情同意书</w:t>
      </w:r>
    </w:p>
    <w:bookmarkEnd w:id="0"/>
    <w:p w:rsidR="007E581C" w:rsidRPr="00AF6324" w:rsidRDefault="007E581C" w:rsidP="007E581C">
      <w:pPr>
        <w:adjustRightInd w:val="0"/>
        <w:snapToGrid w:val="0"/>
        <w:spacing w:line="360" w:lineRule="auto"/>
        <w:ind w:leftChars="-200" w:left="-420"/>
        <w:rPr>
          <w:rFonts w:ascii="仿宋" w:eastAsia="仿宋" w:hAnsi="仿宋"/>
          <w:b/>
          <w:sz w:val="32"/>
          <w:szCs w:val="32"/>
        </w:rPr>
      </w:pPr>
      <w:r w:rsidRPr="00AF6324">
        <w:rPr>
          <w:rFonts w:ascii="仿宋" w:eastAsia="仿宋" w:hAnsi="仿宋" w:hint="eastAsia"/>
          <w:b/>
          <w:sz w:val="32"/>
          <w:szCs w:val="32"/>
        </w:rPr>
        <w:t>尊敬的患者：</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您好！您将作为</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临床试验的一名受试者，本项临床试验将有</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人次参加。为了确保本次试验顺利进行并充分保障您的权益，在您同意参加之前，您需要清楚知道以下相关信息：</w:t>
      </w:r>
    </w:p>
    <w:p w:rsidR="007E581C" w:rsidRPr="00AF6324" w:rsidRDefault="007E581C" w:rsidP="007E581C">
      <w:pPr>
        <w:adjustRightInd w:val="0"/>
        <w:snapToGrid w:val="0"/>
        <w:spacing w:line="360" w:lineRule="auto"/>
        <w:ind w:leftChars="-200" w:left="-420"/>
        <w:rPr>
          <w:rFonts w:ascii="仿宋" w:eastAsia="仿宋" w:hAnsi="仿宋"/>
          <w:b/>
          <w:sz w:val="32"/>
          <w:szCs w:val="32"/>
        </w:rPr>
      </w:pPr>
      <w:r w:rsidRPr="00AF6324">
        <w:rPr>
          <w:rFonts w:ascii="仿宋" w:eastAsia="仿宋" w:hAnsi="仿宋" w:hint="eastAsia"/>
          <w:b/>
          <w:sz w:val="32"/>
          <w:szCs w:val="32"/>
        </w:rPr>
        <w:t>一、开展临床试验的介绍</w:t>
      </w:r>
    </w:p>
    <w:p w:rsidR="007E581C" w:rsidRPr="00AF6324" w:rsidRDefault="007E581C" w:rsidP="007E581C">
      <w:pPr>
        <w:adjustRightInd w:val="0"/>
        <w:snapToGrid w:val="0"/>
        <w:spacing w:line="360" w:lineRule="auto"/>
        <w:ind w:leftChars="-200" w:left="-420" w:rightChars="-200" w:right="-420" w:firstLineChars="175" w:firstLine="560"/>
        <w:rPr>
          <w:rFonts w:ascii="仿宋" w:eastAsia="仿宋" w:hAnsi="仿宋"/>
          <w:sz w:val="32"/>
          <w:szCs w:val="32"/>
        </w:rPr>
      </w:pPr>
      <w:r w:rsidRPr="00AF6324">
        <w:rPr>
          <w:rFonts w:ascii="仿宋" w:eastAsia="仿宋" w:hAnsi="仿宋" w:cs="楷体_GB2312" w:hint="eastAsia"/>
          <w:sz w:val="32"/>
          <w:szCs w:val="32"/>
          <w:u w:val="single"/>
        </w:rPr>
        <w:t xml:space="preserve">                                                    </w:t>
      </w:r>
      <w:r w:rsidRPr="00AF6324">
        <w:rPr>
          <w:rFonts w:ascii="仿宋" w:eastAsia="仿宋" w:hAnsi="仿宋" w:cs="楷体_GB2312" w:hint="eastAsia"/>
          <w:sz w:val="32"/>
          <w:szCs w:val="32"/>
        </w:rPr>
        <w:t>临床试验。</w:t>
      </w:r>
    </w:p>
    <w:p w:rsidR="007E581C" w:rsidRPr="00AF6324" w:rsidRDefault="007E581C" w:rsidP="007E581C">
      <w:pPr>
        <w:adjustRightInd w:val="0"/>
        <w:snapToGrid w:val="0"/>
        <w:spacing w:line="360" w:lineRule="auto"/>
        <w:ind w:leftChars="-200" w:left="-420" w:rightChars="-200" w:right="-420"/>
        <w:rPr>
          <w:rFonts w:ascii="仿宋" w:eastAsia="仿宋" w:hAnsi="仿宋"/>
          <w:b/>
          <w:sz w:val="32"/>
          <w:szCs w:val="32"/>
        </w:rPr>
      </w:pPr>
      <w:r w:rsidRPr="00AF6324">
        <w:rPr>
          <w:rFonts w:ascii="仿宋" w:eastAsia="仿宋" w:hAnsi="仿宋" w:hint="eastAsia"/>
          <w:b/>
          <w:sz w:val="32"/>
          <w:szCs w:val="32"/>
        </w:rPr>
        <w:t xml:space="preserve">二、研究性质和目的 </w:t>
      </w:r>
    </w:p>
    <w:p w:rsidR="007E581C" w:rsidRPr="00AF6324" w:rsidRDefault="007E581C" w:rsidP="007E581C">
      <w:pPr>
        <w:adjustRightInd w:val="0"/>
        <w:snapToGrid w:val="0"/>
        <w:spacing w:line="360" w:lineRule="auto"/>
        <w:ind w:leftChars="-200" w:left="-420" w:rightChars="-200" w:right="-420" w:firstLine="420"/>
        <w:rPr>
          <w:rFonts w:ascii="仿宋" w:eastAsia="仿宋" w:hAnsi="仿宋"/>
          <w:sz w:val="32"/>
          <w:szCs w:val="32"/>
          <w:u w:val="single"/>
        </w:rPr>
      </w:pPr>
      <w:r w:rsidRPr="00AF6324">
        <w:rPr>
          <w:rFonts w:ascii="仿宋" w:eastAsia="仿宋" w:hAnsi="仿宋" w:hint="eastAsia"/>
          <w:sz w:val="32"/>
          <w:szCs w:val="32"/>
        </w:rPr>
        <w:t xml:space="preserve">本研究的主要目的是通过与传统治疗效果进行对比，评价 </w:t>
      </w:r>
      <w:r w:rsidRPr="00AF6324">
        <w:rPr>
          <w:rFonts w:ascii="仿宋" w:eastAsia="仿宋" w:hAnsi="仿宋" w:hint="eastAsia"/>
          <w:sz w:val="32"/>
          <w:szCs w:val="32"/>
          <w:u w:val="single"/>
        </w:rPr>
        <w:t xml:space="preserve">                    </w:t>
      </w:r>
    </w:p>
    <w:p w:rsidR="007E581C" w:rsidRPr="00AF6324" w:rsidRDefault="007E581C" w:rsidP="007E581C">
      <w:pPr>
        <w:adjustRightInd w:val="0"/>
        <w:snapToGrid w:val="0"/>
        <w:spacing w:line="360" w:lineRule="auto"/>
        <w:ind w:leftChars="-200" w:left="-420" w:rightChars="-200" w:right="-420" w:firstLine="420"/>
        <w:rPr>
          <w:rFonts w:ascii="仿宋" w:eastAsia="仿宋" w:hAnsi="仿宋" w:cs="楷体_GB2312"/>
          <w:sz w:val="32"/>
          <w:szCs w:val="32"/>
        </w:rPr>
      </w:pP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实验性临床医疗</w:t>
      </w:r>
      <w:r w:rsidRPr="00AF6324">
        <w:rPr>
          <w:rFonts w:ascii="仿宋" w:eastAsia="仿宋" w:hAnsi="仿宋" w:cs="宋体" w:hint="eastAsia"/>
          <w:color w:val="000000"/>
          <w:kern w:val="0"/>
          <w:sz w:val="32"/>
          <w:szCs w:val="32"/>
        </w:rPr>
        <w:t>的疗效及</w:t>
      </w:r>
      <w:r w:rsidRPr="00AF6324">
        <w:rPr>
          <w:rFonts w:ascii="仿宋" w:eastAsia="仿宋" w:hAnsi="仿宋" w:hint="eastAsia"/>
          <w:sz w:val="32"/>
          <w:szCs w:val="32"/>
        </w:rPr>
        <w:t>和安全性。</w:t>
      </w:r>
    </w:p>
    <w:p w:rsidR="007E581C" w:rsidRPr="00AF6324" w:rsidRDefault="007E581C" w:rsidP="007E581C">
      <w:pPr>
        <w:adjustRightInd w:val="0"/>
        <w:snapToGrid w:val="0"/>
        <w:spacing w:line="360" w:lineRule="auto"/>
        <w:ind w:leftChars="-200" w:left="-420" w:rightChars="-200" w:right="-420"/>
        <w:rPr>
          <w:rFonts w:ascii="仿宋" w:eastAsia="仿宋" w:hAnsi="仿宋"/>
          <w:b/>
          <w:sz w:val="32"/>
          <w:szCs w:val="32"/>
        </w:rPr>
      </w:pPr>
      <w:r w:rsidRPr="00AF6324">
        <w:rPr>
          <w:rFonts w:ascii="仿宋" w:eastAsia="仿宋" w:hAnsi="仿宋" w:hint="eastAsia"/>
          <w:b/>
          <w:sz w:val="32"/>
          <w:szCs w:val="32"/>
        </w:rPr>
        <w:t>三、可能存在的风险</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本临床试验由于同时使用传统治疗，医生的任何判断可以依据对照治疗进行。本临床试验如发生与试验相关的损害，</w:t>
      </w:r>
      <w:r w:rsidRPr="00AF6324">
        <w:rPr>
          <w:rFonts w:ascii="仿宋" w:eastAsia="仿宋" w:hAnsi="仿宋" w:cs="楷体_GB2312" w:hint="eastAsia"/>
          <w:sz w:val="32"/>
          <w:szCs w:val="32"/>
        </w:rPr>
        <w:t>医院</w:t>
      </w:r>
      <w:r w:rsidRPr="00AF6324">
        <w:rPr>
          <w:rFonts w:ascii="仿宋" w:eastAsia="仿宋" w:hAnsi="仿宋" w:hint="eastAsia"/>
          <w:sz w:val="32"/>
          <w:szCs w:val="32"/>
        </w:rPr>
        <w:t>将根据损害程度，依据国家相关法律、法规进行赔偿。</w:t>
      </w:r>
    </w:p>
    <w:p w:rsidR="007E581C" w:rsidRPr="00AF6324" w:rsidRDefault="007E581C" w:rsidP="007E581C">
      <w:pPr>
        <w:adjustRightInd w:val="0"/>
        <w:snapToGrid w:val="0"/>
        <w:spacing w:line="360" w:lineRule="auto"/>
        <w:ind w:leftChars="-200" w:left="-420" w:rightChars="-200" w:right="-420"/>
        <w:rPr>
          <w:rFonts w:ascii="仿宋" w:eastAsia="仿宋" w:hAnsi="仿宋"/>
          <w:b/>
          <w:color w:val="000000"/>
          <w:sz w:val="32"/>
          <w:szCs w:val="32"/>
        </w:rPr>
      </w:pPr>
      <w:r w:rsidRPr="00AF6324">
        <w:rPr>
          <w:rFonts w:ascii="仿宋" w:eastAsia="仿宋" w:hAnsi="仿宋" w:hint="eastAsia"/>
          <w:b/>
          <w:color w:val="000000"/>
          <w:sz w:val="32"/>
          <w:szCs w:val="32"/>
        </w:rPr>
        <w:t>四、受益</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凡参加验证的患者由临床经验丰富的医生为您检查、治疗，对您的疑问进行解答，为您提供及时、周到的医疗服务。为了充分保障您的权益，我们制定了详细的临床试验方案，并已通过医院伦理委员会审议批准，我们将严格按照方案实施临床试验。</w:t>
      </w:r>
    </w:p>
    <w:p w:rsidR="007E581C" w:rsidRPr="00AF6324" w:rsidRDefault="007E581C" w:rsidP="007E581C">
      <w:pPr>
        <w:adjustRightInd w:val="0"/>
        <w:snapToGrid w:val="0"/>
        <w:spacing w:line="360" w:lineRule="auto"/>
        <w:ind w:leftChars="-200" w:left="-420" w:rightChars="-200" w:right="-420"/>
        <w:rPr>
          <w:rFonts w:ascii="仿宋" w:eastAsia="仿宋" w:hAnsi="仿宋"/>
          <w:b/>
          <w:sz w:val="32"/>
          <w:szCs w:val="32"/>
        </w:rPr>
      </w:pPr>
      <w:r w:rsidRPr="00AF6324">
        <w:rPr>
          <w:rFonts w:ascii="仿宋" w:eastAsia="仿宋" w:hAnsi="仿宋" w:hint="eastAsia"/>
          <w:b/>
          <w:sz w:val="32"/>
          <w:szCs w:val="32"/>
        </w:rPr>
        <w:lastRenderedPageBreak/>
        <w:t>五、自愿参加与退出</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试验前请您对本次临床试验做详细的了解，医院和医生有义务向您提供与该临床试验有关的信息资料，为您</w:t>
      </w:r>
      <w:proofErr w:type="gramStart"/>
      <w:r w:rsidRPr="00AF6324">
        <w:rPr>
          <w:rFonts w:ascii="仿宋" w:eastAsia="仿宋" w:hAnsi="仿宋" w:hint="eastAsia"/>
          <w:sz w:val="32"/>
          <w:szCs w:val="32"/>
        </w:rPr>
        <w:t>解释您</w:t>
      </w:r>
      <w:proofErr w:type="gramEnd"/>
      <w:r w:rsidRPr="00AF6324">
        <w:rPr>
          <w:rFonts w:ascii="仿宋" w:eastAsia="仿宋" w:hAnsi="仿宋" w:hint="eastAsia"/>
          <w:sz w:val="32"/>
          <w:szCs w:val="32"/>
        </w:rPr>
        <w:t>所关心的问题，然后由您自愿决定是否参与临床试验治疗，您有权在验证的任何阶段退出，中途退出、随访不会影响对您的常规治疗。</w:t>
      </w:r>
    </w:p>
    <w:p w:rsidR="007E581C" w:rsidRPr="00AF6324" w:rsidRDefault="007E581C" w:rsidP="007E581C">
      <w:pPr>
        <w:adjustRightInd w:val="0"/>
        <w:snapToGrid w:val="0"/>
        <w:spacing w:line="360" w:lineRule="auto"/>
        <w:ind w:leftChars="-200" w:left="-420" w:rightChars="-200" w:right="-420"/>
        <w:rPr>
          <w:rFonts w:ascii="仿宋" w:eastAsia="仿宋" w:hAnsi="仿宋"/>
          <w:b/>
          <w:sz w:val="32"/>
          <w:szCs w:val="32"/>
        </w:rPr>
      </w:pPr>
      <w:r w:rsidRPr="00AF6324">
        <w:rPr>
          <w:rFonts w:ascii="仿宋" w:eastAsia="仿宋" w:hAnsi="仿宋" w:hint="eastAsia"/>
          <w:b/>
          <w:sz w:val="32"/>
          <w:szCs w:val="32"/>
        </w:rPr>
        <w:t>六、保密责任</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本次试验所取得的结果与资料归临床验证项目的实施者及医疗机构所有并无偿使用，但您的合法权益不会因为本项研究而受到侵犯，您的个人资料由我院保密。我院伦理委员会、食品药品监督管理部门、实施者可以</w:t>
      </w:r>
      <w:proofErr w:type="gramStart"/>
      <w:r w:rsidRPr="00AF6324">
        <w:rPr>
          <w:rFonts w:ascii="仿宋" w:eastAsia="仿宋" w:hAnsi="仿宋" w:hint="eastAsia"/>
          <w:sz w:val="32"/>
          <w:szCs w:val="32"/>
        </w:rPr>
        <w:t>查阅您</w:t>
      </w:r>
      <w:proofErr w:type="gramEnd"/>
      <w:r w:rsidRPr="00AF6324">
        <w:rPr>
          <w:rFonts w:ascii="仿宋" w:eastAsia="仿宋" w:hAnsi="仿宋" w:hint="eastAsia"/>
          <w:sz w:val="32"/>
          <w:szCs w:val="32"/>
        </w:rPr>
        <w:t>的资料，但是都不得对外披露其内容。除非法律需要，您的身份不会被泄露。研究结果将在不泄露您的身份的前提下因科学目的而发表。</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本知情同意书一式两份，医生和受试者各一份。</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u w:val="single"/>
        </w:rPr>
      </w:pPr>
      <w:r>
        <w:rPr>
          <w:rFonts w:ascii="仿宋" w:eastAsia="仿宋" w:hAnsi="仿宋" w:hint="eastAsia"/>
          <w:sz w:val="32"/>
          <w:szCs w:val="32"/>
        </w:rPr>
        <w:t>云南省精神病医院</w:t>
      </w:r>
      <w:r w:rsidRPr="00AF6324">
        <w:rPr>
          <w:rFonts w:ascii="仿宋" w:eastAsia="仿宋" w:hAnsi="仿宋" w:hint="eastAsia"/>
          <w:sz w:val="32"/>
          <w:szCs w:val="32"/>
        </w:rPr>
        <w:t>主要研究者：</w:t>
      </w:r>
      <w:r w:rsidRPr="00AF6324">
        <w:rPr>
          <w:rFonts w:ascii="仿宋" w:eastAsia="仿宋" w:hAnsi="仿宋" w:hint="eastAsia"/>
          <w:sz w:val="32"/>
          <w:szCs w:val="32"/>
          <w:u w:val="single"/>
        </w:rPr>
        <w:t xml:space="preserve">                    </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u w:val="single"/>
        </w:rPr>
      </w:pPr>
      <w:r w:rsidRPr="00AF6324">
        <w:rPr>
          <w:rFonts w:ascii="仿宋" w:eastAsia="仿宋" w:hAnsi="仿宋" w:hint="eastAsia"/>
          <w:sz w:val="32"/>
          <w:szCs w:val="32"/>
        </w:rPr>
        <w:t>联系电话：</w:t>
      </w:r>
      <w:r w:rsidRPr="00AF6324">
        <w:rPr>
          <w:rFonts w:ascii="仿宋" w:eastAsia="仿宋" w:hAnsi="仿宋" w:hint="eastAsia"/>
          <w:sz w:val="32"/>
          <w:szCs w:val="32"/>
          <w:u w:val="single"/>
        </w:rPr>
        <w:t xml:space="preserve">                                  </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u w:val="single"/>
        </w:rPr>
      </w:pP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项目负责人：</w:t>
      </w:r>
      <w:r w:rsidRPr="00AF6324">
        <w:rPr>
          <w:rFonts w:ascii="仿宋" w:eastAsia="仿宋" w:hAnsi="仿宋" w:hint="eastAsia"/>
          <w:sz w:val="32"/>
          <w:szCs w:val="32"/>
          <w:u w:val="single"/>
        </w:rPr>
        <w:t xml:space="preserve">               </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u w:val="single"/>
        </w:rPr>
      </w:pPr>
      <w:r w:rsidRPr="00AF6324">
        <w:rPr>
          <w:rFonts w:ascii="仿宋" w:eastAsia="仿宋" w:hAnsi="仿宋" w:hint="eastAsia"/>
          <w:sz w:val="32"/>
          <w:szCs w:val="32"/>
        </w:rPr>
        <w:t>联系电话：</w:t>
      </w:r>
      <w:r w:rsidRPr="00AF6324">
        <w:rPr>
          <w:rFonts w:ascii="仿宋" w:eastAsia="仿宋" w:hAnsi="仿宋" w:hint="eastAsia"/>
          <w:sz w:val="32"/>
          <w:szCs w:val="32"/>
          <w:u w:val="single"/>
        </w:rPr>
        <w:t xml:space="preserve">                                  </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如果您已充分理解并同意上述内容，请在本知情同意书右下方签字确认。</w:t>
      </w:r>
    </w:p>
    <w:p w:rsidR="007E581C" w:rsidRPr="00AF6324" w:rsidRDefault="007E581C" w:rsidP="007E581C">
      <w:pPr>
        <w:adjustRightInd w:val="0"/>
        <w:snapToGrid w:val="0"/>
        <w:spacing w:line="360" w:lineRule="auto"/>
        <w:ind w:rightChars="-200" w:right="-420"/>
        <w:rPr>
          <w:rFonts w:ascii="仿宋" w:eastAsia="仿宋" w:hAnsi="仿宋"/>
          <w:sz w:val="32"/>
          <w:szCs w:val="32"/>
        </w:rPr>
      </w:pPr>
    </w:p>
    <w:p w:rsidR="007E581C" w:rsidRPr="00AF6324" w:rsidRDefault="007E581C" w:rsidP="007E581C">
      <w:pPr>
        <w:adjustRightInd w:val="0"/>
        <w:snapToGrid w:val="0"/>
        <w:spacing w:line="360" w:lineRule="auto"/>
        <w:ind w:rightChars="-200" w:right="-420" w:firstLineChars="50" w:firstLine="160"/>
        <w:rPr>
          <w:rFonts w:ascii="仿宋" w:eastAsia="仿宋" w:hAnsi="仿宋"/>
          <w:sz w:val="32"/>
          <w:szCs w:val="32"/>
        </w:rPr>
      </w:pPr>
      <w:r w:rsidRPr="00AF6324">
        <w:rPr>
          <w:rFonts w:ascii="仿宋" w:eastAsia="仿宋" w:hAnsi="仿宋" w:hint="eastAsia"/>
          <w:sz w:val="32"/>
          <w:szCs w:val="32"/>
        </w:rPr>
        <w:t>作为本次临床验证的研究者，我已经详细向您告知了上述内容。</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lastRenderedPageBreak/>
        <w:t>研究者签名：</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 xml:space="preserve">        日期：</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年</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月</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日</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5553075"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6255"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" strokeweight="1.5pt">
                <v:stroke dashstyle="1 1" endcap="round"/>
              </v:line>
            </w:pict>
          </mc:Fallback>
        </mc:AlternateConten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sidRPr="00AF6324">
        <w:rPr>
          <w:rFonts w:ascii="仿宋" w:eastAsia="仿宋" w:hAnsi="仿宋" w:hint="eastAsia"/>
          <w:sz w:val="32"/>
          <w:szCs w:val="32"/>
        </w:rPr>
        <w:t>医生已充分向本人介绍了本验证的目的、方法等内容，也充分告知了本人享有的权利和应该履行的义务，并对本人询问的所有问题也给予了圆满的答复。本人自愿参加本次实验性临床医疗，并积极配合医生完成本项验证工作。</w:t>
      </w: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p>
    <w:p w:rsidR="007E581C" w:rsidRPr="00AF6324" w:rsidRDefault="007E581C" w:rsidP="007E581C">
      <w:pPr>
        <w:adjustRightInd w:val="0"/>
        <w:snapToGrid w:val="0"/>
        <w:spacing w:line="360" w:lineRule="auto"/>
        <w:ind w:leftChars="-200" w:left="-420" w:rightChars="-200" w:right="-420" w:firstLineChars="200" w:firstLine="64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5553075" cy="0"/>
                <wp:effectExtent l="9525" t="952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8576"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" strokeweight="1.5pt">
                <v:stroke dashstyle="1 1" endcap="round"/>
              </v:line>
            </w:pict>
          </mc:Fallback>
        </mc:AlternateContent>
      </w:r>
    </w:p>
    <w:p w:rsidR="007E581C" w:rsidRPr="00AF6324" w:rsidRDefault="007E581C" w:rsidP="007E581C">
      <w:pPr>
        <w:adjustRightInd w:val="0"/>
        <w:snapToGrid w:val="0"/>
        <w:spacing w:line="360" w:lineRule="auto"/>
        <w:ind w:rightChars="-200" w:right="-420"/>
        <w:rPr>
          <w:rFonts w:ascii="仿宋" w:eastAsia="仿宋" w:hAnsi="仿宋"/>
          <w:sz w:val="32"/>
          <w:szCs w:val="32"/>
        </w:rPr>
      </w:pPr>
      <w:r w:rsidRPr="00AF6324">
        <w:rPr>
          <w:rFonts w:ascii="仿宋" w:eastAsia="仿宋" w:hAnsi="仿宋" w:hint="eastAsia"/>
          <w:sz w:val="32"/>
          <w:szCs w:val="32"/>
        </w:rPr>
        <w:t>受试者（或其法定代理人）签名：</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 xml:space="preserve"> （关系</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w:t>
      </w:r>
    </w:p>
    <w:p w:rsidR="007E581C" w:rsidRPr="00AF6324" w:rsidRDefault="007E581C" w:rsidP="007E581C">
      <w:pPr>
        <w:adjustRightInd w:val="0"/>
        <w:snapToGrid w:val="0"/>
        <w:spacing w:line="360" w:lineRule="auto"/>
        <w:ind w:rightChars="-200" w:right="-420"/>
        <w:rPr>
          <w:rFonts w:ascii="仿宋" w:eastAsia="仿宋" w:hAnsi="仿宋"/>
          <w:sz w:val="32"/>
          <w:szCs w:val="32"/>
        </w:rPr>
      </w:pPr>
    </w:p>
    <w:p w:rsidR="007E581C" w:rsidRPr="00AF6324" w:rsidRDefault="007E581C" w:rsidP="007E581C">
      <w:pPr>
        <w:adjustRightInd w:val="0"/>
        <w:snapToGrid w:val="0"/>
        <w:spacing w:line="360" w:lineRule="auto"/>
        <w:ind w:rightChars="-200" w:right="-420"/>
        <w:rPr>
          <w:rFonts w:ascii="仿宋" w:eastAsia="仿宋" w:hAnsi="仿宋"/>
          <w:sz w:val="32"/>
          <w:szCs w:val="32"/>
        </w:rPr>
      </w:pPr>
      <w:r w:rsidRPr="00AF6324">
        <w:rPr>
          <w:rFonts w:ascii="仿宋" w:eastAsia="仿宋" w:hAnsi="仿宋" w:hint="eastAsia"/>
          <w:sz w:val="32"/>
          <w:szCs w:val="32"/>
        </w:rPr>
        <w:t>日期：</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年</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月</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日   联系电话：</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 xml:space="preserve"> </w:t>
      </w:r>
    </w:p>
    <w:p w:rsidR="007E581C" w:rsidRPr="00AF6324" w:rsidRDefault="007E581C" w:rsidP="007E581C">
      <w:pPr>
        <w:adjustRightInd w:val="0"/>
        <w:snapToGrid w:val="0"/>
        <w:spacing w:line="360" w:lineRule="auto"/>
        <w:ind w:rightChars="-200" w:right="-420"/>
        <w:rPr>
          <w:rFonts w:ascii="仿宋" w:eastAsia="仿宋" w:hAnsi="仿宋"/>
          <w:sz w:val="32"/>
          <w:szCs w:val="32"/>
        </w:rPr>
      </w:pPr>
    </w:p>
    <w:p w:rsidR="007E581C" w:rsidRPr="00AF6324" w:rsidRDefault="007E581C" w:rsidP="007E581C">
      <w:pPr>
        <w:adjustRightInd w:val="0"/>
        <w:snapToGrid w:val="0"/>
        <w:spacing w:line="360" w:lineRule="auto"/>
        <w:ind w:rightChars="-200" w:right="-420"/>
        <w:rPr>
          <w:rFonts w:ascii="仿宋" w:eastAsia="仿宋" w:hAnsi="仿宋"/>
          <w:sz w:val="32"/>
          <w:szCs w:val="32"/>
          <w:u w:val="single"/>
        </w:rPr>
      </w:pPr>
      <w:r w:rsidRPr="00AF6324">
        <w:rPr>
          <w:rFonts w:ascii="仿宋" w:eastAsia="仿宋" w:hAnsi="仿宋" w:hint="eastAsia"/>
          <w:sz w:val="32"/>
          <w:szCs w:val="32"/>
        </w:rPr>
        <w:t xml:space="preserve">科别： </w:t>
      </w:r>
      <w:r w:rsidRPr="00AF6324">
        <w:rPr>
          <w:rFonts w:ascii="仿宋" w:eastAsia="仿宋" w:hAnsi="仿宋" w:hint="eastAsia"/>
          <w:sz w:val="32"/>
          <w:szCs w:val="32"/>
          <w:u w:val="single"/>
        </w:rPr>
        <w:t xml:space="preserve">                        </w:t>
      </w:r>
      <w:r w:rsidRPr="00AF6324">
        <w:rPr>
          <w:rFonts w:ascii="仿宋" w:eastAsia="仿宋" w:hAnsi="仿宋" w:hint="eastAsia"/>
          <w:sz w:val="32"/>
          <w:szCs w:val="32"/>
        </w:rPr>
        <w:t xml:space="preserve">    住院号：</w:t>
      </w:r>
      <w:r w:rsidRPr="00AF6324">
        <w:rPr>
          <w:rFonts w:ascii="仿宋" w:eastAsia="仿宋" w:hAnsi="仿宋" w:hint="eastAsia"/>
          <w:sz w:val="32"/>
          <w:szCs w:val="32"/>
          <w:u w:val="single"/>
        </w:rPr>
        <w:t xml:space="preserve">                      </w:t>
      </w:r>
    </w:p>
    <w:p w:rsidR="007E581C" w:rsidRPr="00AF6324" w:rsidRDefault="007E581C" w:rsidP="007E581C">
      <w:pPr>
        <w:adjustRightInd w:val="0"/>
        <w:snapToGrid w:val="0"/>
        <w:spacing w:line="360" w:lineRule="auto"/>
        <w:ind w:rightChars="-200" w:right="-420"/>
        <w:rPr>
          <w:rFonts w:ascii="仿宋" w:eastAsia="仿宋" w:hAnsi="仿宋"/>
          <w:sz w:val="32"/>
          <w:szCs w:val="32"/>
          <w:u w:val="single"/>
        </w:rPr>
      </w:pPr>
    </w:p>
    <w:p w:rsidR="007E581C" w:rsidRPr="00AF6324" w:rsidRDefault="007E581C" w:rsidP="007E581C">
      <w:pPr>
        <w:adjustRightInd w:val="0"/>
        <w:snapToGrid w:val="0"/>
        <w:spacing w:line="360" w:lineRule="auto"/>
        <w:ind w:rightChars="-200" w:right="-420"/>
        <w:rPr>
          <w:rFonts w:ascii="仿宋" w:eastAsia="仿宋" w:hAnsi="仿宋"/>
          <w:b/>
          <w:sz w:val="32"/>
          <w:szCs w:val="32"/>
        </w:rPr>
      </w:pPr>
      <w:r w:rsidRPr="00AF6324">
        <w:rPr>
          <w:rFonts w:ascii="仿宋" w:eastAsia="仿宋" w:hAnsi="仿宋" w:hint="eastAsia"/>
          <w:b/>
          <w:sz w:val="32"/>
          <w:szCs w:val="32"/>
        </w:rPr>
        <w:t>注：各科室根据具体开展实验性临床医疗做详细补充。</w:t>
      </w:r>
    </w:p>
    <w:p w:rsidR="007E581C" w:rsidRDefault="007E581C" w:rsidP="007E581C">
      <w:pPr>
        <w:widowControl/>
        <w:spacing w:line="360" w:lineRule="auto"/>
        <w:jc w:val="left"/>
        <w:rPr>
          <w:rFonts w:ascii="仿宋" w:eastAsia="仿宋" w:hAnsi="仿宋" w:cs="宋体"/>
          <w:sz w:val="32"/>
          <w:szCs w:val="32"/>
        </w:rPr>
      </w:pPr>
      <w:r w:rsidRPr="00AF6324">
        <w:rPr>
          <w:rFonts w:ascii="仿宋" w:eastAsia="仿宋" w:hAnsi="仿宋" w:cs="宋体"/>
          <w:sz w:val="32"/>
          <w:szCs w:val="32"/>
        </w:rPr>
        <w:br w:type="page"/>
      </w:r>
    </w:p>
    <w:p w:rsidR="00797E69" w:rsidRPr="007E581C" w:rsidRDefault="00797E69"/>
    <w:sectPr w:rsidR="00797E69" w:rsidRPr="007E58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C"/>
    <w:rsid w:val="00797E69"/>
    <w:rsid w:val="007E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E956-DEDC-43AD-9C97-A3CB5E06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lilyzhou2008km@163.com</dc:creator>
  <cp:keywords/>
  <dc:description/>
  <cp:lastModifiedBy>lilyzhou2008km@163.com</cp:lastModifiedBy>
  <cp:revision>1</cp:revision>
  <dcterms:created xsi:type="dcterms:W3CDTF">2020-06-02T02:08:00Z</dcterms:created>
  <dcterms:modified xsi:type="dcterms:W3CDTF">2020-06-02T02:09:00Z</dcterms:modified>
</cp:coreProperties>
</file>