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ind w:firstLine="800" w:firstLineChars="25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ab/>
      </w:r>
    </w:p>
    <w:tbl>
      <w:tblPr>
        <w:tblStyle w:val="2"/>
        <w:tblpPr w:leftFromText="180" w:rightFromText="180" w:vertAnchor="page" w:horzAnchor="page" w:tblpX="3452" w:tblpY="4424"/>
        <w:tblW w:w="52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276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黑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覃东明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党委书记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阮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冶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  <w:t>党委副书记</w:t>
            </w:r>
            <w:r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</w:rPr>
              <w:t>、</w:t>
            </w:r>
            <w:r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闵华群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  <w:t>党委副书记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杨建明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cs="Times New Roman" w:eastAsiaTheme="minorEastAsia"/>
                <w:kern w:val="2"/>
                <w:sz w:val="28"/>
                <w:szCs w:val="28"/>
              </w:rPr>
              <w:t>纪委</w:t>
            </w:r>
            <w:r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  <w:t>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陈志祥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高长青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卉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总会计师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柳贵明</w:t>
            </w:r>
          </w:p>
        </w:tc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cs="Times New Roman" w:eastAsiaTheme="minorEastAsia"/>
                <w:kern w:val="2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 w:eastAsiaTheme="minorEastAsia"/>
                <w:sz w:val="28"/>
                <w:szCs w:val="28"/>
              </w:rPr>
              <w:t>工会主席</w:t>
            </w:r>
          </w:p>
        </w:tc>
      </w:tr>
    </w:tbl>
    <w:p>
      <w:pPr>
        <w:jc w:val="center"/>
      </w:pPr>
      <w:r>
        <w:rPr>
          <w:rFonts w:hint="eastAsia" w:ascii="方正小标宋_GBK" w:eastAsia="方正小标宋_GBK" w:hAnsiTheme="minorHAnsi" w:cstheme="minorBidi"/>
          <w:b/>
          <w:snapToGrid/>
          <w:kern w:val="2"/>
          <w:sz w:val="44"/>
          <w:szCs w:val="44"/>
        </w:rPr>
        <w:t>云南</w:t>
      </w:r>
      <w:bookmarkStart w:id="0" w:name="_GoBack"/>
      <w:bookmarkEnd w:id="0"/>
      <w:r>
        <w:rPr>
          <w:rFonts w:hint="eastAsia" w:ascii="方正小标宋_GBK" w:eastAsia="方正小标宋_GBK" w:hAnsiTheme="minorHAnsi" w:cstheme="minorBidi"/>
          <w:b/>
          <w:snapToGrid/>
          <w:kern w:val="2"/>
          <w:sz w:val="44"/>
          <w:szCs w:val="44"/>
        </w:rPr>
        <w:t>省精神病医院领导</w:t>
      </w:r>
      <w:r>
        <w:rPr>
          <w:rFonts w:hint="eastAsia" w:ascii="方正小标宋_GBK" w:eastAsia="方正小标宋_GBK" w:hAnsiTheme="minorHAnsi" w:cstheme="minorBidi"/>
          <w:b/>
          <w:snapToGrid/>
          <w:kern w:val="2"/>
          <w:sz w:val="44"/>
          <w:szCs w:val="44"/>
          <w:lang w:val="en-US" w:eastAsia="zh-CN"/>
        </w:rPr>
        <w:t>信</w:t>
      </w:r>
      <w:r>
        <w:rPr>
          <w:rFonts w:hint="eastAsia" w:ascii="方正小标宋_GBK" w:eastAsia="方正小标宋_GBK" w:hAnsiTheme="minorHAnsi" w:cstheme="minorBidi"/>
          <w:b/>
          <w:snapToGrid/>
          <w:kern w:val="2"/>
          <w:sz w:val="44"/>
          <w:szCs w:val="44"/>
        </w:rPr>
        <w:t>息</w:t>
      </w:r>
    </w:p>
    <w:sectPr>
      <w:headerReference r:id="rId3" w:type="default"/>
      <w:footerReference r:id="rId4" w:type="default"/>
      <w:pgSz w:w="11906" w:h="16838"/>
      <w:pgMar w:top="1530" w:right="1616" w:bottom="400" w:left="1630" w:header="0" w:footer="125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left="12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"/>
        <w:sz w:val="28"/>
        <w:szCs w:val="28"/>
      </w:rPr>
      <w:t xml:space="preserve">— </w:t>
    </w:r>
    <w:r>
      <w:rPr>
        <w:rFonts w:ascii="宋体" w:hAnsi="宋体" w:eastAsia="宋体" w:cs="宋体"/>
        <w:sz w:val="28"/>
        <w:szCs w:val="28"/>
      </w:rPr>
      <w:t>4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YWY4NDU4ZDY3MjM5ZGU1OGVlYWRiYmVhMGZkMjZmMzUifQ=="/>
    <w:docVar w:name="KY_MEDREF_DOCUID" w:val="{77C3861F-56C5-4A2B-BBC2-F80146A33735}"/>
    <w:docVar w:name="KY_MEDREF_VERSION" w:val="3"/>
  </w:docVars>
  <w:rsids>
    <w:rsidRoot w:val="00C23F08"/>
    <w:rsid w:val="00601597"/>
    <w:rsid w:val="007C3C17"/>
    <w:rsid w:val="008755AF"/>
    <w:rsid w:val="00962853"/>
    <w:rsid w:val="00C23F08"/>
    <w:rsid w:val="3B7E311A"/>
    <w:rsid w:val="4C530F71"/>
    <w:rsid w:val="6697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6</TotalTime>
  <ScaleCrop>false</ScaleCrop>
  <LinksUpToDate>false</LinksUpToDate>
  <CharactersWithSpaces>126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2023-03-23T11:16:00Z</dcterms:created>
  <dc:creator>张彬</dc:creator>
  <cp:lastModifiedBy>小尼姑</cp:lastModifiedBy>
  <cp:lastPrinted>2023-04-18T08:15:00Z</cp:lastPrinted>
  <dcterms:modified xsi:type="dcterms:W3CDTF">2023-11-29T08:24:45Z</dcterms:modified>
  <dc:title>昆明市卫生和计划生育委员会办公室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2023-03-23T11:18:58Z</vt:filetime>
  </property>
  <property fmtid="{D5CDD505-2E9C-101B-9397-08002B2CF9AE}" pid="4" name="KSOProductBuildVer">
    <vt:lpwstr>2052-12.1.0.15990</vt:lpwstr>
  </property>
  <property fmtid="{D5CDD505-2E9C-101B-9397-08002B2CF9AE}" pid="5" name="ICV">
    <vt:lpwstr>717CF2ED29FB488EAF21AB09B0B66E75</vt:lpwstr>
  </property>
</Properties>
</file>