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3D895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8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1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云南省精神病医院康复治疗中心健身器材采购项目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E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C0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D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E7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853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1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BD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5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5131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4909A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E5D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A7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2C2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51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5B64D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65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5ECAE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83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7DBD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0C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default"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2763122E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37345F6C"/>
    <w:rsid w:val="404679B5"/>
    <w:rsid w:val="4101038C"/>
    <w:rsid w:val="46525FD6"/>
    <w:rsid w:val="49051F28"/>
    <w:rsid w:val="4FF20D4D"/>
    <w:rsid w:val="562415D1"/>
    <w:rsid w:val="5A306ACF"/>
    <w:rsid w:val="639F4C6B"/>
    <w:rsid w:val="660D37F9"/>
    <w:rsid w:val="6D7559FC"/>
    <w:rsid w:val="7C2F18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99</Characters>
  <Lines>1</Lines>
  <Paragraphs>1</Paragraphs>
  <TotalTime>0</TotalTime>
  <ScaleCrop>false</ScaleCrop>
  <LinksUpToDate>false</LinksUpToDate>
  <CharactersWithSpaces>104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2025-03-03T08:37:38Z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CD20D4EE30114D878995BC37A4CF50B0_13</vt:lpwstr>
  </property>
  <property fmtid="{D5CDD505-2E9C-101B-9397-08002B2CF9AE}" pid="4" name="KSOTemplateDocerSaveRecord">
    <vt:lpwstr>eyJoZGlkIjoiZDNhZDAyNjFkMTI4YTA1MDU0OTFiZTk3Y2RmMjM1ZDQiLCJ1c2VySWQiOiI1MTUzODEzNTMifQ==</vt:lpwstr>
  </property>
</Properties>
</file>